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CD" w:rsidRDefault="00CF57CD" w:rsidP="00596729">
      <w:pPr>
        <w:shd w:val="clear" w:color="auto" w:fill="FFFFFF"/>
        <w:suppressAutoHyphens/>
        <w:spacing w:before="120"/>
        <w:ind w:left="7080"/>
        <w:rPr>
          <w:b/>
          <w:i/>
          <w:lang w:eastAsia="ar-SA"/>
        </w:rPr>
      </w:pPr>
      <w:r w:rsidRPr="00D07A11">
        <w:rPr>
          <w:b/>
          <w:i/>
          <w:lang w:val="ru-RU" w:eastAsia="ar-SA"/>
        </w:rPr>
        <w:t xml:space="preserve">Образец № </w:t>
      </w:r>
      <w:r w:rsidRPr="00D07A11">
        <w:rPr>
          <w:b/>
          <w:i/>
          <w:lang w:eastAsia="ar-SA"/>
        </w:rPr>
        <w:t>2</w:t>
      </w:r>
    </w:p>
    <w:p w:rsidR="00596729" w:rsidRPr="00D07A11" w:rsidRDefault="00596729" w:rsidP="00596729">
      <w:pPr>
        <w:shd w:val="clear" w:color="auto" w:fill="FFFFFF"/>
        <w:suppressAutoHyphens/>
        <w:spacing w:before="120"/>
        <w:ind w:left="7080"/>
        <w:rPr>
          <w:b/>
          <w:i/>
          <w:lang w:eastAsia="ar-SA"/>
        </w:rPr>
      </w:pPr>
    </w:p>
    <w:p w:rsidR="00CF57CD" w:rsidRPr="00D07A11" w:rsidRDefault="00CF57CD" w:rsidP="00CF57CD">
      <w:pPr>
        <w:shd w:val="clear" w:color="auto" w:fill="FFFFFF"/>
        <w:suppressAutoHyphens/>
        <w:spacing w:before="120"/>
        <w:jc w:val="center"/>
        <w:rPr>
          <w:b/>
          <w:lang w:val="ru-RU" w:eastAsia="ar-SA"/>
        </w:rPr>
      </w:pPr>
      <w:r w:rsidRPr="00D07A11">
        <w:rPr>
          <w:b/>
          <w:lang w:val="ru-RU" w:eastAsia="ar-SA"/>
        </w:rPr>
        <w:t>ДЕКЛАРАЦИЯ</w:t>
      </w:r>
    </w:p>
    <w:p w:rsidR="00CF57CD" w:rsidRPr="00D07A11" w:rsidRDefault="00CF57CD" w:rsidP="00CF57CD">
      <w:pPr>
        <w:suppressAutoHyphens/>
        <w:ind w:left="11" w:hanging="11"/>
        <w:jc w:val="center"/>
        <w:rPr>
          <w:rFonts w:eastAsia="Times New Roman"/>
          <w:b/>
          <w:lang w:eastAsia="en-US"/>
        </w:rPr>
      </w:pPr>
      <w:r w:rsidRPr="00D07A11">
        <w:rPr>
          <w:rFonts w:eastAsia="Times New Roman"/>
          <w:b/>
          <w:lang w:eastAsia="en-US"/>
        </w:rPr>
        <w:t>по чл. 9</w:t>
      </w:r>
      <w:r w:rsidRPr="00D07A11">
        <w:rPr>
          <w:rFonts w:eastAsia="Times New Roman"/>
          <w:b/>
          <w:lang w:val="ru-RU" w:eastAsia="en-US"/>
        </w:rPr>
        <w:t>7</w:t>
      </w:r>
      <w:r w:rsidRPr="00D07A11">
        <w:rPr>
          <w:rFonts w:eastAsia="Times New Roman"/>
          <w:b/>
          <w:lang w:eastAsia="en-US"/>
        </w:rPr>
        <w:t xml:space="preserve">, ал. </w:t>
      </w:r>
      <w:r w:rsidRPr="00D07A11">
        <w:rPr>
          <w:rFonts w:eastAsia="Times New Roman"/>
          <w:b/>
          <w:lang w:val="ru-RU" w:eastAsia="en-US"/>
        </w:rPr>
        <w:t>5</w:t>
      </w:r>
      <w:r w:rsidRPr="00D07A11">
        <w:rPr>
          <w:rFonts w:eastAsia="Times New Roman"/>
          <w:b/>
          <w:lang w:eastAsia="en-US"/>
        </w:rPr>
        <w:t xml:space="preserve"> от ППЗОП</w:t>
      </w:r>
    </w:p>
    <w:p w:rsidR="00CF57CD" w:rsidRDefault="00CF57CD" w:rsidP="00596729">
      <w:pPr>
        <w:ind w:left="720" w:hanging="11"/>
        <w:jc w:val="center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(за обстоятелствата по чл. 54, ал. 1, т. 1, 2 и 7 от ЗОП)</w:t>
      </w:r>
    </w:p>
    <w:p w:rsidR="00CF57CD" w:rsidRPr="00471926" w:rsidRDefault="00CF57CD" w:rsidP="00066CF3">
      <w:pPr>
        <w:ind w:left="720" w:hanging="11"/>
        <w:jc w:val="center"/>
        <w:rPr>
          <w:b/>
          <w:lang w:eastAsia="ar-SA"/>
        </w:rPr>
      </w:pPr>
      <w:r w:rsidRPr="00EC4DB7">
        <w:t>участник в обществена поръчка</w:t>
      </w:r>
      <w:r w:rsidR="00596729">
        <w:t xml:space="preserve"> по реда на глава ”26” от ЗОП</w:t>
      </w:r>
      <w:r w:rsidRPr="00EC4DB7">
        <w:t xml:space="preserve"> с предмет: </w:t>
      </w:r>
      <w:r w:rsidR="00066CF3" w:rsidRPr="00471926">
        <w:rPr>
          <w:b/>
          <w:lang w:val="en-US"/>
        </w:rPr>
        <w:t>“</w:t>
      </w:r>
      <w:r w:rsidR="00066CF3" w:rsidRPr="00471926">
        <w:rPr>
          <w:b/>
        </w:rPr>
        <w:t xml:space="preserve">Извършване на инспекция и частичен ремонт на </w:t>
      </w:r>
      <w:proofErr w:type="spellStart"/>
      <w:r w:rsidR="00066CF3" w:rsidRPr="00471926">
        <w:rPr>
          <w:b/>
        </w:rPr>
        <w:t>вантовата</w:t>
      </w:r>
      <w:proofErr w:type="spellEnd"/>
      <w:r w:rsidR="00066CF3" w:rsidRPr="00471926">
        <w:rPr>
          <w:b/>
        </w:rPr>
        <w:t xml:space="preserve"> система на съоръжението </w:t>
      </w:r>
      <w:r w:rsidR="00066CF3" w:rsidRPr="00471926">
        <w:rPr>
          <w:b/>
          <w:bCs/>
        </w:rPr>
        <w:t xml:space="preserve">Дунав мост Видин – </w:t>
      </w:r>
      <w:proofErr w:type="spellStart"/>
      <w:r w:rsidR="00066CF3" w:rsidRPr="00471926">
        <w:rPr>
          <w:b/>
          <w:bCs/>
        </w:rPr>
        <w:t>Калафат</w:t>
      </w:r>
      <w:proofErr w:type="spellEnd"/>
      <w:r w:rsidR="00066CF3" w:rsidRPr="00471926">
        <w:rPr>
          <w:b/>
          <w:bCs/>
        </w:rPr>
        <w:t>”</w:t>
      </w:r>
    </w:p>
    <w:p w:rsidR="00CF57CD" w:rsidRPr="00EC4DB7" w:rsidRDefault="00CF57CD" w:rsidP="00CF57CD">
      <w:pPr>
        <w:spacing w:line="360" w:lineRule="auto"/>
        <w:ind w:firstLine="709"/>
        <w:jc w:val="both"/>
        <w:rPr>
          <w:u w:val="single"/>
        </w:rPr>
      </w:pPr>
      <w:r w:rsidRPr="00EC4DB7">
        <w:t>Долуподписаният /-</w:t>
      </w:r>
      <w:proofErr w:type="spellStart"/>
      <w:r w:rsidRPr="00EC4DB7">
        <w:t>ната</w:t>
      </w:r>
      <w:proofErr w:type="spellEnd"/>
      <w:r w:rsidRPr="00EC4DB7">
        <w:t xml:space="preserve">/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CF57CD" w:rsidRPr="00EC4DB7" w:rsidRDefault="00CF57CD" w:rsidP="00CF57CD">
      <w:pPr>
        <w:spacing w:line="360" w:lineRule="auto"/>
        <w:jc w:val="both"/>
        <w:rPr>
          <w:u w:val="single"/>
        </w:rPr>
      </w:pPr>
      <w:r w:rsidRPr="00EC4DB7">
        <w:t>с ЕГН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, притежаващ лична карта №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, издадена на </w:t>
      </w:r>
      <w:r w:rsidRPr="00EC4DB7">
        <w:rPr>
          <w:u w:val="single"/>
        </w:rPr>
        <w:tab/>
      </w:r>
    </w:p>
    <w:p w:rsidR="00CF57CD" w:rsidRPr="00EC4DB7" w:rsidRDefault="00CF57CD" w:rsidP="00CF57CD">
      <w:pPr>
        <w:spacing w:line="360" w:lineRule="auto"/>
        <w:jc w:val="both"/>
      </w:pPr>
      <w:r w:rsidRPr="00EC4DB7">
        <w:t xml:space="preserve">от МВР, гр.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>
        <w:rPr>
          <w:u w:val="single"/>
        </w:rPr>
        <w:t xml:space="preserve">    </w:t>
      </w:r>
      <w:r w:rsidRPr="00EC4DB7">
        <w:rPr>
          <w:u w:val="single"/>
        </w:rPr>
        <w:tab/>
      </w:r>
      <w:r w:rsidRPr="00EC4DB7">
        <w:t>, адрес: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>
        <w:rPr>
          <w:u w:val="single"/>
        </w:rPr>
        <w:t xml:space="preserve">        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</w:t>
      </w:r>
    </w:p>
    <w:p w:rsidR="00CF57CD" w:rsidRPr="00EC4DB7" w:rsidRDefault="00CF57CD" w:rsidP="00CF57CD">
      <w:pPr>
        <w:spacing w:line="360" w:lineRule="auto"/>
        <w:jc w:val="both"/>
        <w:rPr>
          <w:u w:val="single"/>
        </w:rPr>
      </w:pPr>
      <w:r w:rsidRPr="00EC4DB7">
        <w:t>представляващ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в качеството си на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CF57CD" w:rsidRPr="00EC4DB7" w:rsidRDefault="00CF57CD" w:rsidP="00CF57CD">
      <w:pPr>
        <w:spacing w:line="360" w:lineRule="auto"/>
        <w:jc w:val="both"/>
      </w:pP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със седалище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 и адрес на управление: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 тел./факс: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,вписано в търговския регистър към Агенцията по вписванията с ЕИК №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</w:t>
      </w:r>
    </w:p>
    <w:p w:rsidR="00CF57CD" w:rsidRPr="00761726" w:rsidRDefault="00CF57CD" w:rsidP="00761726">
      <w:pPr>
        <w:spacing w:line="360" w:lineRule="auto"/>
        <w:jc w:val="both"/>
        <w:rPr>
          <w:color w:val="000000"/>
          <w:position w:val="8"/>
          <w:u w:val="single"/>
          <w:lang w:val="en-US"/>
        </w:rPr>
      </w:pPr>
      <w:r w:rsidRPr="00EC4DB7">
        <w:t xml:space="preserve"> ИН по ЗДДС №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CF57CD" w:rsidRPr="00D07A11" w:rsidRDefault="00CF57CD" w:rsidP="00CF57CD">
      <w:pPr>
        <w:suppressAutoHyphens/>
        <w:ind w:firstLine="851"/>
        <w:jc w:val="both"/>
        <w:rPr>
          <w:lang w:val="ru-RU" w:eastAsia="ar-SA"/>
        </w:rPr>
      </w:pPr>
      <w:r w:rsidRPr="00D07A11">
        <w:rPr>
          <w:b/>
          <w:i/>
          <w:lang w:val="ru-RU" w:eastAsia="ar-SA"/>
        </w:rPr>
        <w:t>Декларирам, че</w:t>
      </w:r>
      <w:r w:rsidRPr="00D07A11">
        <w:rPr>
          <w:lang w:val="ru-RU" w:eastAsia="ar-SA"/>
        </w:rPr>
        <w:t>: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1. Не съм осъден с влязла в сила присъда за</w:t>
      </w:r>
      <w:r w:rsidRPr="00D07A11">
        <w:rPr>
          <w:rFonts w:eastAsia="Times New Roman"/>
          <w:lang w:val="ru-RU" w:eastAsia="en-US"/>
        </w:rPr>
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</w:t>
      </w:r>
      <w:r w:rsidRPr="00D07A11">
        <w:rPr>
          <w:rFonts w:eastAsia="Times New Roman"/>
          <w:lang w:eastAsia="en-US"/>
        </w:rPr>
        <w:t>.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2. Не съм осъден с влязла в сила присъда за</w:t>
      </w:r>
      <w:r w:rsidRPr="00D07A11">
        <w:rPr>
          <w:rFonts w:eastAsia="Times New Roman"/>
          <w:lang w:val="ru-RU" w:eastAsia="en-US"/>
        </w:rPr>
        <w:t xml:space="preserve"> престъпление, аналогично на тези по т. 1, в друга държава членка или трета страна</w:t>
      </w:r>
      <w:r w:rsidRPr="00D07A11">
        <w:rPr>
          <w:rFonts w:eastAsia="Times New Roman"/>
          <w:lang w:eastAsia="en-US"/>
        </w:rPr>
        <w:t>.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3. </w:t>
      </w:r>
      <w:r w:rsidRPr="00D07A11">
        <w:rPr>
          <w:rFonts w:eastAsia="Times New Roman"/>
          <w:lang w:eastAsia="en-US"/>
        </w:rPr>
        <w:t>С влязла в сила присъда имам постановено осъждане за престъпление съгласно т. 1 или т. 2 от настоящата декларация, но съм реабилитиран.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(невярното се зачертава)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val="ru-RU" w:eastAsia="en-US"/>
        </w:rPr>
      </w:pPr>
      <w:r w:rsidRPr="00D07A11">
        <w:rPr>
          <w:rFonts w:eastAsia="Times New Roman"/>
          <w:lang w:eastAsia="en-US"/>
        </w:rPr>
        <w:t xml:space="preserve">4. Не </w:t>
      </w:r>
      <w:r w:rsidRPr="00D07A11">
        <w:rPr>
          <w:rFonts w:eastAsia="Times New Roman"/>
          <w:lang w:val="ru-RU" w:eastAsia="en-US"/>
        </w:rPr>
        <w:t>е налице конфликт на интереси, който не може да бъде отстранен.</w:t>
      </w:r>
    </w:p>
    <w:p w:rsidR="00CF57CD" w:rsidRPr="00D07A11" w:rsidRDefault="00CF57CD" w:rsidP="00CF57CD">
      <w:pPr>
        <w:ind w:firstLine="720"/>
        <w:jc w:val="both"/>
        <w:rPr>
          <w:rFonts w:eastAsia="Times New Roman"/>
          <w:lang w:val="ru-RU" w:eastAsia="en-US"/>
        </w:rPr>
      </w:pPr>
    </w:p>
    <w:p w:rsidR="00CF57CD" w:rsidRPr="00D07A11" w:rsidRDefault="00CF57CD" w:rsidP="00CF57CD">
      <w:pPr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 xml:space="preserve">           Известно ми е, че при деклариране на неверни данни нося наказателна отговорност по чл. 313 от НК.</w:t>
      </w:r>
    </w:p>
    <w:p w:rsidR="00CF57CD" w:rsidRPr="00D07A11" w:rsidRDefault="00CF57CD" w:rsidP="00CF57CD">
      <w:pPr>
        <w:suppressAutoHyphens/>
        <w:ind w:firstLine="851"/>
        <w:jc w:val="both"/>
        <w:rPr>
          <w:lang w:val="ru-RU" w:eastAsia="ar-SA"/>
        </w:rPr>
      </w:pPr>
    </w:p>
    <w:p w:rsidR="00CF57CD" w:rsidRPr="00761726" w:rsidRDefault="00CF57CD" w:rsidP="00761726">
      <w:pPr>
        <w:suppressAutoHyphens/>
        <w:jc w:val="both"/>
        <w:rPr>
          <w:lang w:val="en-US" w:eastAsia="ar-SA"/>
        </w:rPr>
      </w:pPr>
    </w:p>
    <w:p w:rsidR="00CF57CD" w:rsidRPr="00D07A11" w:rsidRDefault="00CF57CD" w:rsidP="00CF57CD">
      <w:pPr>
        <w:suppressAutoHyphens/>
        <w:jc w:val="both"/>
        <w:rPr>
          <w:lang w:val="ru-RU" w:eastAsia="ar-SA"/>
        </w:rPr>
      </w:pPr>
    </w:p>
    <w:p w:rsidR="00CF57CD" w:rsidRPr="00D07A11" w:rsidRDefault="00CF57CD" w:rsidP="00CF57CD">
      <w:pPr>
        <w:suppressAutoHyphens/>
        <w:ind w:left="851"/>
        <w:jc w:val="both"/>
        <w:rPr>
          <w:lang w:val="ru-RU" w:eastAsia="ar-SA"/>
        </w:rPr>
      </w:pPr>
      <w:r>
        <w:rPr>
          <w:lang w:val="ru-RU" w:eastAsia="ar-SA"/>
        </w:rPr>
        <w:t>Дата: …………….</w:t>
      </w:r>
      <w:r w:rsidR="00D43174">
        <w:rPr>
          <w:lang w:val="ru-RU" w:eastAsia="ar-SA"/>
        </w:rPr>
        <w:t>2018 г</w:t>
      </w:r>
      <w:r>
        <w:rPr>
          <w:lang w:val="ru-RU" w:eastAsia="ar-SA"/>
        </w:rPr>
        <w:t xml:space="preserve">. </w:t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  <w:t>ДЕКЛАРАТОР:</w:t>
      </w:r>
      <w:r w:rsidRPr="00D07A11">
        <w:rPr>
          <w:lang w:val="ru-RU" w:eastAsia="ar-SA"/>
        </w:rPr>
        <w:t>.............................</w:t>
      </w:r>
    </w:p>
    <w:p w:rsidR="00CF57CD" w:rsidRPr="00D07A11" w:rsidRDefault="00CF57CD" w:rsidP="00CF57CD">
      <w:pPr>
        <w:suppressAutoHyphens/>
        <w:ind w:left="851"/>
        <w:jc w:val="both"/>
        <w:rPr>
          <w:lang w:val="ru-RU" w:eastAsia="ar-SA"/>
        </w:rPr>
      </w:pPr>
    </w:p>
    <w:p w:rsidR="00CF57CD" w:rsidRPr="00D07A11" w:rsidRDefault="00CF57CD" w:rsidP="00CF57CD">
      <w:pPr>
        <w:suppressAutoHyphens/>
        <w:ind w:left="851"/>
        <w:jc w:val="both"/>
        <w:rPr>
          <w:lang w:val="ru-RU" w:eastAsia="ar-SA"/>
        </w:rPr>
      </w:pPr>
    </w:p>
    <w:p w:rsidR="00FC3639" w:rsidRPr="003E0A1E" w:rsidRDefault="00CF57CD" w:rsidP="003E0A1E">
      <w:pPr>
        <w:suppressAutoHyphens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>*Забележка:</w:t>
      </w:r>
      <w:r w:rsidRPr="00D07A11">
        <w:rPr>
          <w:lang w:val="ru-RU" w:eastAsia="ar-SA"/>
        </w:rPr>
        <w:t xml:space="preserve"> Декларацията се попълва от лицата, които представляват участника.</w:t>
      </w:r>
    </w:p>
    <w:sectPr w:rsidR="00FC3639" w:rsidRPr="003E0A1E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CF57CD"/>
    <w:rsid w:val="00066CF3"/>
    <w:rsid w:val="000B182A"/>
    <w:rsid w:val="001049D8"/>
    <w:rsid w:val="001233E8"/>
    <w:rsid w:val="00312ABB"/>
    <w:rsid w:val="00316C7A"/>
    <w:rsid w:val="003E0A1E"/>
    <w:rsid w:val="003E714B"/>
    <w:rsid w:val="0046621C"/>
    <w:rsid w:val="00471926"/>
    <w:rsid w:val="00596729"/>
    <w:rsid w:val="00761726"/>
    <w:rsid w:val="00787500"/>
    <w:rsid w:val="00B74944"/>
    <w:rsid w:val="00CF57CD"/>
    <w:rsid w:val="00D43174"/>
    <w:rsid w:val="00D65CDE"/>
    <w:rsid w:val="00FC3639"/>
    <w:rsid w:val="00FD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2018-10-25T07:44:00Z</dcterms:created>
  <dcterms:modified xsi:type="dcterms:W3CDTF">2018-10-25T10:06:00Z</dcterms:modified>
</cp:coreProperties>
</file>