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B3" w:rsidRPr="009116A4" w:rsidRDefault="00DD5FB3" w:rsidP="00852A30">
      <w:pPr>
        <w:spacing w:before="480"/>
        <w:jc w:val="center"/>
        <w:rPr>
          <w:b/>
          <w:bCs/>
        </w:rPr>
      </w:pPr>
      <w:r w:rsidRPr="009116A4">
        <w:rPr>
          <w:b/>
          <w:bCs/>
        </w:rPr>
        <w:t xml:space="preserve">ДЕКЛАРАЦИЯ </w:t>
      </w:r>
    </w:p>
    <w:p w:rsidR="00DD5FB3" w:rsidRPr="009116A4" w:rsidRDefault="00DD5FB3" w:rsidP="00852A30">
      <w:pPr>
        <w:jc w:val="center"/>
      </w:pPr>
      <w:r w:rsidRPr="009116A4">
        <w:t xml:space="preserve">за срок на валидност на офертата </w:t>
      </w:r>
    </w:p>
    <w:p w:rsidR="00DD5FB3" w:rsidRPr="009116A4" w:rsidRDefault="00DD5FB3" w:rsidP="00852A30">
      <w:pPr>
        <w:jc w:val="center"/>
        <w:rPr>
          <w:b/>
          <w:bCs/>
        </w:rPr>
      </w:pPr>
    </w:p>
    <w:p w:rsidR="00DD5FB3" w:rsidRPr="009116A4" w:rsidRDefault="00DD5FB3" w:rsidP="00852A30">
      <w:pPr>
        <w:jc w:val="center"/>
      </w:pPr>
    </w:p>
    <w:tbl>
      <w:tblPr>
        <w:tblW w:w="9629" w:type="dxa"/>
        <w:tblInd w:w="2" w:type="dxa"/>
        <w:tblLayout w:type="fixed"/>
        <w:tblLook w:val="00A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DD5FB3" w:rsidRPr="009116A4" w:rsidTr="00852A30">
        <w:tc>
          <w:tcPr>
            <w:tcW w:w="2067" w:type="dxa"/>
            <w:gridSpan w:val="3"/>
            <w:vAlign w:val="bottom"/>
          </w:tcPr>
          <w:p w:rsidR="00DA24D9" w:rsidRDefault="00DA24D9">
            <w:pPr>
              <w:ind w:firstLine="2"/>
              <w:jc w:val="center"/>
            </w:pP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/>
        </w:tc>
        <w:tc>
          <w:tcPr>
            <w:tcW w:w="651" w:type="dxa"/>
            <w:vAlign w:val="bottom"/>
          </w:tcPr>
          <w:p w:rsidR="00DD5FB3" w:rsidRPr="009116A4" w:rsidRDefault="00DD5FB3" w:rsidP="00852A30"/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2067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51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3225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04" w:type="dxa"/>
            <w:gridSpan w:val="5"/>
          </w:tcPr>
          <w:p w:rsidR="00DD5FB3" w:rsidRPr="009116A4" w:rsidRDefault="00DD5FB3" w:rsidP="00852A30">
            <w:pPr>
              <w:jc w:val="center"/>
            </w:pPr>
          </w:p>
        </w:tc>
      </w:tr>
      <w:tr w:rsidR="00DD5FB3" w:rsidRPr="009116A4" w:rsidTr="00852A30">
        <w:tc>
          <w:tcPr>
            <w:tcW w:w="1809" w:type="dxa"/>
            <w:gridSpan w:val="2"/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1809" w:type="dxa"/>
            <w:gridSpan w:val="2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7820" w:type="dxa"/>
            <w:gridSpan w:val="7"/>
          </w:tcPr>
          <w:p w:rsidR="00DD5FB3" w:rsidRPr="009116A4" w:rsidRDefault="00DD5FB3" w:rsidP="00852A30">
            <w:pPr>
              <w:jc w:val="center"/>
              <w:rPr>
                <w:i/>
                <w:iCs/>
              </w:rPr>
            </w:pPr>
          </w:p>
        </w:tc>
      </w:tr>
      <w:tr w:rsidR="00DD5FB3" w:rsidRPr="009116A4" w:rsidTr="00852A30">
        <w:tc>
          <w:tcPr>
            <w:tcW w:w="412" w:type="dxa"/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  <w:vAlign w:val="bottom"/>
          </w:tcPr>
          <w:p w:rsidR="00DA24D9" w:rsidRDefault="00DA24D9">
            <w:pPr>
              <w:jc w:val="center"/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DA24D9" w:rsidRDefault="00DA24D9">
            <w:pPr>
              <w:jc w:val="center"/>
            </w:pPr>
          </w:p>
        </w:tc>
      </w:tr>
      <w:tr w:rsidR="00DD5FB3" w:rsidRPr="009116A4" w:rsidTr="00852A30">
        <w:tc>
          <w:tcPr>
            <w:tcW w:w="412" w:type="dxa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6498" w:type="dxa"/>
            <w:gridSpan w:val="4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586" w:type="dxa"/>
            <w:gridSpan w:val="3"/>
          </w:tcPr>
          <w:p w:rsidR="00DD5FB3" w:rsidRPr="009116A4" w:rsidRDefault="00DD5FB3" w:rsidP="00852A30">
            <w:pPr>
              <w:jc w:val="center"/>
            </w:pPr>
          </w:p>
        </w:tc>
        <w:tc>
          <w:tcPr>
            <w:tcW w:w="1133" w:type="dxa"/>
          </w:tcPr>
          <w:p w:rsidR="00DA24D9" w:rsidRDefault="00DA24D9">
            <w:pPr>
              <w:jc w:val="center"/>
            </w:pPr>
          </w:p>
        </w:tc>
      </w:tr>
    </w:tbl>
    <w:p w:rsidR="00852A30" w:rsidRDefault="00852A30" w:rsidP="00852A30">
      <w:pPr>
        <w:spacing w:before="120"/>
        <w:jc w:val="both"/>
      </w:pPr>
      <w:r>
        <w:t>Долуподписаният ..............................................................................................................,  в качеството ми на..............................................................................................................</w:t>
      </w:r>
    </w:p>
    <w:p w:rsidR="00DA24D9" w:rsidRDefault="00F7697C">
      <w:pPr>
        <w:spacing w:after="120"/>
        <w:ind w:left="2832" w:firstLine="708"/>
        <w:jc w:val="both"/>
        <w:rPr>
          <w:sz w:val="18"/>
        </w:rPr>
      </w:pPr>
      <w:r w:rsidRPr="00F7697C">
        <w:rPr>
          <w:sz w:val="18"/>
        </w:rPr>
        <w:t>(посочете длъжността)</w:t>
      </w:r>
    </w:p>
    <w:p w:rsidR="004B460D" w:rsidRDefault="00852A30" w:rsidP="00852A30">
      <w:pPr>
        <w:spacing w:before="120" w:after="120"/>
        <w:jc w:val="both"/>
        <w:rPr>
          <w:b/>
          <w:bCs/>
          <w:iCs/>
          <w:color w:val="000000"/>
          <w:lang w:val="en-US"/>
        </w:rPr>
      </w:pPr>
      <w:r>
        <w:t>на  ..............................................</w:t>
      </w:r>
      <w:r w:rsidR="005F210C">
        <w:t>...............................</w:t>
      </w:r>
      <w:r w:rsidR="00F7697C" w:rsidRPr="00F7697C">
        <w:rPr>
          <w:sz w:val="22"/>
        </w:rPr>
        <w:t>(посочете фирмата на участника)</w:t>
      </w:r>
      <w:r>
        <w:t xml:space="preserve"> - участник в обява за събиране на оферти за възлагане на обществена поръчка по реда на глава двадесет и шеста от ЗОП с предмет: </w:t>
      </w:r>
      <w:r w:rsidR="004B460D" w:rsidRPr="00876047">
        <w:rPr>
          <w:b/>
        </w:rPr>
        <w:t xml:space="preserve">„Доставка чрез покупка на нов </w:t>
      </w:r>
      <w:r w:rsidR="009B74E7">
        <w:rPr>
          <w:b/>
        </w:rPr>
        <w:t>високопроходим</w:t>
      </w:r>
      <w:r w:rsidR="004B460D" w:rsidRPr="00876047">
        <w:rPr>
          <w:b/>
        </w:rPr>
        <w:t xml:space="preserve"> автомобил за нуждите на </w:t>
      </w:r>
      <w:r w:rsidR="004B460D" w:rsidRPr="00876047">
        <w:rPr>
          <w:b/>
          <w:bCs/>
          <w:iCs/>
          <w:color w:val="000000"/>
        </w:rPr>
        <w:t>„Дунав Мост Видин – Калафат” АД</w:t>
      </w:r>
      <w:r w:rsidR="004B460D" w:rsidRPr="00876047">
        <w:rPr>
          <w:b/>
          <w:bCs/>
          <w:iCs/>
          <w:color w:val="000000"/>
          <w:lang w:val="en-US"/>
        </w:rPr>
        <w:t>”</w:t>
      </w:r>
    </w:p>
    <w:p w:rsidR="004B460D" w:rsidRDefault="004B460D" w:rsidP="00852A30">
      <w:pPr>
        <w:spacing w:before="120" w:after="120"/>
        <w:jc w:val="both"/>
        <w:rPr>
          <w:b/>
          <w:bCs/>
          <w:iCs/>
          <w:color w:val="000000"/>
          <w:lang w:val="en-US"/>
        </w:rPr>
      </w:pPr>
    </w:p>
    <w:p w:rsidR="00DA24D9" w:rsidRDefault="00DD5FB3">
      <w:pPr>
        <w:spacing w:before="120" w:after="120"/>
        <w:jc w:val="center"/>
        <w:rPr>
          <w:b/>
          <w:bCs/>
        </w:rPr>
      </w:pPr>
      <w:r w:rsidRPr="009116A4">
        <w:rPr>
          <w:b/>
          <w:bCs/>
        </w:rPr>
        <w:t>ДЕКЛАРИРАМ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Срокът на валидност на офертата е</w:t>
      </w:r>
      <w:r w:rsidR="005B3784">
        <w:t xml:space="preserve"> до</w:t>
      </w:r>
      <w:r w:rsidRPr="009116A4">
        <w:t xml:space="preserve"> _______</w:t>
      </w:r>
      <w:r w:rsidR="005B3784">
        <w:t>201</w:t>
      </w:r>
      <w:r w:rsidR="009B74E7">
        <w:t>8</w:t>
      </w:r>
      <w:r w:rsidR="005B3784">
        <w:t xml:space="preserve"> г.</w:t>
      </w:r>
    </w:p>
    <w:p w:rsidR="00DA24D9" w:rsidRDefault="00DD5FB3">
      <w:pPr>
        <w:numPr>
          <w:ilvl w:val="0"/>
          <w:numId w:val="1"/>
        </w:numPr>
        <w:spacing w:before="120" w:after="120"/>
        <w:ind w:left="0" w:hanging="357"/>
        <w:jc w:val="both"/>
      </w:pPr>
      <w:r w:rsidRPr="009116A4">
        <w:t>Приемаме да се считаме обвързани от задълженията и условията, поети в офертата до изтичане на срока на валидност на офертата и същата може да бъде приета по всяко време, преди изтичането на този срок.</w:t>
      </w:r>
    </w:p>
    <w:p w:rsidR="00DA24D9" w:rsidRDefault="00DA24D9"/>
    <w:p w:rsidR="00DA24D9" w:rsidRDefault="004939D8">
      <w:r>
        <w:t>Дата:</w:t>
      </w:r>
    </w:p>
    <w:tbl>
      <w:tblPr>
        <w:tblW w:w="5070" w:type="dxa"/>
        <w:tblInd w:w="2" w:type="dxa"/>
        <w:tblLayout w:type="fixed"/>
        <w:tblLook w:val="00A0"/>
      </w:tblPr>
      <w:tblGrid>
        <w:gridCol w:w="843"/>
        <w:gridCol w:w="683"/>
        <w:gridCol w:w="175"/>
        <w:gridCol w:w="675"/>
        <w:gridCol w:w="2237"/>
        <w:gridCol w:w="457"/>
      </w:tblGrid>
      <w:tr w:rsidR="004939D8" w:rsidRPr="009116A4" w:rsidTr="004939D8">
        <w:tc>
          <w:tcPr>
            <w:tcW w:w="843" w:type="dxa"/>
          </w:tcPr>
          <w:p w:rsidR="00DA24D9" w:rsidRDefault="00DA24D9"/>
        </w:tc>
        <w:tc>
          <w:tcPr>
            <w:tcW w:w="683" w:type="dxa"/>
            <w:tcBorders>
              <w:top w:val="single" w:sz="4" w:space="0" w:color="auto"/>
            </w:tcBorders>
          </w:tcPr>
          <w:p w:rsidR="00DA24D9" w:rsidRDefault="00DA24D9"/>
        </w:tc>
        <w:tc>
          <w:tcPr>
            <w:tcW w:w="850" w:type="dxa"/>
            <w:gridSpan w:val="2"/>
          </w:tcPr>
          <w:p w:rsidR="00DA24D9" w:rsidRDefault="00DA24D9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c>
          <w:tcPr>
            <w:tcW w:w="843" w:type="dxa"/>
          </w:tcPr>
          <w:p w:rsidR="004939D8" w:rsidRPr="009116A4" w:rsidRDefault="004939D8" w:rsidP="00852A30"/>
        </w:tc>
        <w:tc>
          <w:tcPr>
            <w:tcW w:w="683" w:type="dxa"/>
          </w:tcPr>
          <w:p w:rsidR="004939D8" w:rsidRPr="009116A4" w:rsidRDefault="004939D8" w:rsidP="00852A30"/>
        </w:tc>
        <w:tc>
          <w:tcPr>
            <w:tcW w:w="850" w:type="dxa"/>
            <w:gridSpan w:val="2"/>
          </w:tcPr>
          <w:p w:rsidR="004939D8" w:rsidRPr="009116A4" w:rsidRDefault="004939D8" w:rsidP="00852A30"/>
        </w:tc>
        <w:tc>
          <w:tcPr>
            <w:tcW w:w="2694" w:type="dxa"/>
            <w:gridSpan w:val="2"/>
          </w:tcPr>
          <w:p w:rsidR="00DA24D9" w:rsidRDefault="00DA24D9"/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Default="004939D8" w:rsidP="00852A30">
            <w:r>
              <w:t>Декларатор:</w:t>
            </w:r>
          </w:p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DA24D9" w:rsidRDefault="004939D8">
            <w:pPr>
              <w:jc w:val="center"/>
            </w:pPr>
            <w:r w:rsidRPr="009116A4">
              <w:rPr>
                <w:i/>
                <w:iCs/>
              </w:rPr>
              <w:t>(подпис, печат)</w:t>
            </w: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bottom w:val="single" w:sz="4" w:space="0" w:color="auto"/>
            </w:tcBorders>
          </w:tcPr>
          <w:p w:rsidR="004939D8" w:rsidRPr="009116A4" w:rsidRDefault="004939D8" w:rsidP="00852A30">
            <w:pPr>
              <w:jc w:val="center"/>
            </w:pPr>
          </w:p>
        </w:tc>
      </w:tr>
      <w:tr w:rsidR="004939D8" w:rsidRPr="009116A4" w:rsidTr="004939D8">
        <w:trPr>
          <w:gridAfter w:val="1"/>
          <w:wAfter w:w="457" w:type="dxa"/>
        </w:trPr>
        <w:tc>
          <w:tcPr>
            <w:tcW w:w="1701" w:type="dxa"/>
            <w:gridSpan w:val="3"/>
          </w:tcPr>
          <w:p w:rsidR="004939D8" w:rsidRPr="009116A4" w:rsidRDefault="004939D8" w:rsidP="00852A30"/>
        </w:tc>
        <w:tc>
          <w:tcPr>
            <w:tcW w:w="2912" w:type="dxa"/>
            <w:gridSpan w:val="2"/>
            <w:tcBorders>
              <w:top w:val="single" w:sz="4" w:space="0" w:color="auto"/>
            </w:tcBorders>
          </w:tcPr>
          <w:p w:rsidR="004939D8" w:rsidRPr="009116A4" w:rsidRDefault="004939D8" w:rsidP="00852A30">
            <w:pPr>
              <w:jc w:val="center"/>
              <w:rPr>
                <w:i/>
                <w:iCs/>
              </w:rPr>
            </w:pPr>
            <w:r w:rsidRPr="009116A4">
              <w:rPr>
                <w:i/>
                <w:iCs/>
              </w:rPr>
              <w:t>(име и фамилия)</w:t>
            </w:r>
          </w:p>
        </w:tc>
      </w:tr>
    </w:tbl>
    <w:p w:rsidR="00DA24D9" w:rsidRDefault="00DA24D9">
      <w:pPr>
        <w:jc w:val="both"/>
        <w:rPr>
          <w:b/>
          <w:i/>
        </w:rPr>
      </w:pPr>
    </w:p>
    <w:p w:rsidR="00DA24D9" w:rsidRDefault="00DA24D9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DD5FB3" w:rsidRPr="009116A4" w:rsidRDefault="00DD5FB3" w:rsidP="00852A30">
      <w:pPr>
        <w:jc w:val="both"/>
        <w:rPr>
          <w:b/>
          <w:i/>
        </w:rPr>
      </w:pPr>
    </w:p>
    <w:p w:rsidR="00FC3639" w:rsidRPr="009116A4" w:rsidRDefault="00FC3639" w:rsidP="00852A30"/>
    <w:sectPr w:rsidR="00FC3639" w:rsidRPr="009116A4" w:rsidSect="00FC363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677" w:rsidRDefault="00747677" w:rsidP="009116A4">
      <w:r>
        <w:separator/>
      </w:r>
    </w:p>
  </w:endnote>
  <w:endnote w:type="continuationSeparator" w:id="1">
    <w:p w:rsidR="00747677" w:rsidRDefault="00747677" w:rsidP="00911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677" w:rsidRDefault="00747677" w:rsidP="009116A4">
      <w:r>
        <w:separator/>
      </w:r>
    </w:p>
  </w:footnote>
  <w:footnote w:type="continuationSeparator" w:id="1">
    <w:p w:rsidR="00747677" w:rsidRDefault="00747677" w:rsidP="009116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6A4" w:rsidRPr="009116A4" w:rsidRDefault="00883C60" w:rsidP="009116A4">
    <w:pPr>
      <w:spacing w:after="200" w:line="276" w:lineRule="auto"/>
      <w:jc w:val="both"/>
      <w:rPr>
        <w:rFonts w:eastAsia="Calibri"/>
        <w:i/>
        <w:lang w:eastAsia="en-US"/>
      </w:rPr>
    </w:pPr>
    <w:r>
      <w:rPr>
        <w:rFonts w:eastAsia="Calibri"/>
        <w:i/>
        <w:lang w:eastAsia="en-US"/>
      </w:rPr>
      <w:t xml:space="preserve">                                                                                                                         Приложение</w:t>
    </w:r>
    <w:r w:rsidR="009116A4" w:rsidRPr="009116A4">
      <w:rPr>
        <w:rFonts w:eastAsia="Calibri"/>
        <w:i/>
        <w:lang w:eastAsia="en-US"/>
      </w:rPr>
      <w:t xml:space="preserve"> № </w:t>
    </w:r>
    <w:r w:rsidR="00852A30">
      <w:rPr>
        <w:rFonts w:eastAsia="Calibri"/>
        <w:i/>
        <w:lang w:eastAsia="en-US"/>
      </w:rPr>
      <w:t>7</w:t>
    </w:r>
  </w:p>
  <w:p w:rsidR="009116A4" w:rsidRDefault="009116A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37FEE"/>
    <w:multiLevelType w:val="hybridMultilevel"/>
    <w:tmpl w:val="1FAA2A40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drawingGridHorizontalSpacing w:val="119"/>
  <w:drawingGridVerticalSpacing w:val="1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5FB3"/>
    <w:rsid w:val="00176927"/>
    <w:rsid w:val="00195023"/>
    <w:rsid w:val="00261D53"/>
    <w:rsid w:val="004939D8"/>
    <w:rsid w:val="004B460D"/>
    <w:rsid w:val="005B3784"/>
    <w:rsid w:val="005C4229"/>
    <w:rsid w:val="005F210C"/>
    <w:rsid w:val="006B7E88"/>
    <w:rsid w:val="006D3FE8"/>
    <w:rsid w:val="006E6BF0"/>
    <w:rsid w:val="00747677"/>
    <w:rsid w:val="00852A30"/>
    <w:rsid w:val="00883C60"/>
    <w:rsid w:val="009116A4"/>
    <w:rsid w:val="00964560"/>
    <w:rsid w:val="009B74E7"/>
    <w:rsid w:val="009E3BCD"/>
    <w:rsid w:val="00A10983"/>
    <w:rsid w:val="00B822DA"/>
    <w:rsid w:val="00B90F2F"/>
    <w:rsid w:val="00BF4DF8"/>
    <w:rsid w:val="00C56293"/>
    <w:rsid w:val="00D87D95"/>
    <w:rsid w:val="00DA24D9"/>
    <w:rsid w:val="00DD5FB3"/>
    <w:rsid w:val="00EB4FAC"/>
    <w:rsid w:val="00F34787"/>
    <w:rsid w:val="00F7697C"/>
    <w:rsid w:val="00FC3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semiHidden/>
    <w:unhideWhenUsed/>
    <w:rsid w:val="009116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16A4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7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784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E240-ADA9-48C7-9AD9-9B81D7538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2016-12-19T09:08:00Z</dcterms:created>
  <dcterms:modified xsi:type="dcterms:W3CDTF">2018-01-05T07:49:00Z</dcterms:modified>
</cp:coreProperties>
</file>